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7810D" w14:textId="77777777" w:rsidR="009B6052" w:rsidRDefault="009B6052">
      <w:pPr>
        <w:jc w:val="center"/>
        <w:rPr>
          <w:b/>
          <w:sz w:val="28"/>
          <w:szCs w:val="28"/>
        </w:rPr>
      </w:pPr>
    </w:p>
    <w:p w14:paraId="4F9EA511" w14:textId="77777777" w:rsidR="009B6052" w:rsidRDefault="0009382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Общество с ограниченной ответственностью</w:t>
      </w:r>
      <w:r>
        <w:rPr>
          <w:b/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«КТК ТЕЛЕКОМ» (ООО «КТК ТЕЛЕКОМ»)</w:t>
      </w:r>
    </w:p>
    <w:p w14:paraId="142F52BF" w14:textId="77777777" w:rsidR="009B6052" w:rsidRDefault="009B6052">
      <w:pPr>
        <w:jc w:val="center"/>
        <w:rPr>
          <w:color w:val="0070C0"/>
          <w:sz w:val="28"/>
          <w:szCs w:val="28"/>
        </w:rPr>
      </w:pPr>
    </w:p>
    <w:tbl>
      <w:tblPr>
        <w:tblStyle w:val="a5"/>
        <w:tblW w:w="99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62"/>
      </w:tblGrid>
      <w:tr w:rsidR="009B6052" w14:paraId="6363331E" w14:textId="77777777">
        <w:tc>
          <w:tcPr>
            <w:tcW w:w="2943" w:type="dxa"/>
          </w:tcPr>
          <w:p w14:paraId="76862D7E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регистрации</w:t>
            </w:r>
          </w:p>
        </w:tc>
        <w:tc>
          <w:tcPr>
            <w:tcW w:w="6962" w:type="dxa"/>
          </w:tcPr>
          <w:p w14:paraId="148C3F40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 w:rsidRPr="0009382A">
              <w:rPr>
                <w:color w:val="0070C0"/>
                <w:sz w:val="28"/>
                <w:szCs w:val="28"/>
              </w:rPr>
              <w:t xml:space="preserve">107370, г. Москва, </w:t>
            </w:r>
            <w:proofErr w:type="spellStart"/>
            <w:r w:rsidRPr="0009382A">
              <w:rPr>
                <w:color w:val="0070C0"/>
                <w:sz w:val="28"/>
                <w:szCs w:val="28"/>
              </w:rPr>
              <w:t>вн.тер.г</w:t>
            </w:r>
            <w:proofErr w:type="spellEnd"/>
            <w:r w:rsidRPr="0009382A">
              <w:rPr>
                <w:color w:val="0070C0"/>
                <w:sz w:val="28"/>
                <w:szCs w:val="28"/>
              </w:rPr>
              <w:t>. муниципальный округ Богородское, Открытое шоссе, д. 14, этаж 2, помещение II, комната № 6</w:t>
            </w:r>
          </w:p>
        </w:tc>
      </w:tr>
      <w:tr w:rsidR="009B6052" w14:paraId="189AFEE9" w14:textId="77777777">
        <w:tc>
          <w:tcPr>
            <w:tcW w:w="2943" w:type="dxa"/>
          </w:tcPr>
          <w:p w14:paraId="6FAD00EE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месторасположения</w:t>
            </w:r>
          </w:p>
        </w:tc>
        <w:tc>
          <w:tcPr>
            <w:tcW w:w="6962" w:type="dxa"/>
          </w:tcPr>
          <w:p w14:paraId="5B098E0A" w14:textId="45532BDF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295034, г. Симферополь, ул. </w:t>
            </w:r>
            <w:proofErr w:type="spellStart"/>
            <w:r>
              <w:rPr>
                <w:color w:val="0070C0"/>
                <w:sz w:val="28"/>
                <w:szCs w:val="28"/>
              </w:rPr>
              <w:t>Г.Морозова</w:t>
            </w:r>
            <w:proofErr w:type="spellEnd"/>
            <w:r>
              <w:rPr>
                <w:color w:val="0070C0"/>
                <w:sz w:val="28"/>
                <w:szCs w:val="28"/>
              </w:rPr>
              <w:t>, д. 14, офис 7, тел: +7 3652 66 85 99</w:t>
            </w:r>
            <w:r w:rsidR="00CE51EF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9B6052" w14:paraId="106DFABD" w14:textId="77777777">
        <w:tc>
          <w:tcPr>
            <w:tcW w:w="2943" w:type="dxa"/>
          </w:tcPr>
          <w:p w14:paraId="0D31EBFE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ИНН</w:t>
            </w:r>
          </w:p>
        </w:tc>
        <w:tc>
          <w:tcPr>
            <w:tcW w:w="6962" w:type="dxa"/>
          </w:tcPr>
          <w:p w14:paraId="4F371D5B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7718999159</w:t>
            </w:r>
          </w:p>
        </w:tc>
      </w:tr>
      <w:tr w:rsidR="009B6052" w14:paraId="56165AE1" w14:textId="77777777">
        <w:tc>
          <w:tcPr>
            <w:tcW w:w="2943" w:type="dxa"/>
          </w:tcPr>
          <w:p w14:paraId="6638CD7E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КПП</w:t>
            </w:r>
          </w:p>
        </w:tc>
        <w:tc>
          <w:tcPr>
            <w:tcW w:w="6962" w:type="dxa"/>
          </w:tcPr>
          <w:p w14:paraId="2C305AC1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771801001</w:t>
            </w:r>
          </w:p>
        </w:tc>
      </w:tr>
      <w:tr w:rsidR="009B6052" w14:paraId="0BCBC326" w14:textId="77777777">
        <w:tc>
          <w:tcPr>
            <w:tcW w:w="2943" w:type="dxa"/>
          </w:tcPr>
          <w:p w14:paraId="32A94F7E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Банковские реквизиты</w:t>
            </w:r>
          </w:p>
        </w:tc>
        <w:tc>
          <w:tcPr>
            <w:tcW w:w="6962" w:type="dxa"/>
          </w:tcPr>
          <w:p w14:paraId="38C2DFA2" w14:textId="77777777" w:rsidR="00CE51EF" w:rsidRPr="00CE51EF" w:rsidRDefault="00CE51EF" w:rsidP="00CE51EF">
            <w:pPr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CE51EF">
              <w:rPr>
                <w:color w:val="0070C0"/>
                <w:sz w:val="28"/>
                <w:szCs w:val="28"/>
              </w:rPr>
              <w:t>Расч</w:t>
            </w:r>
            <w:proofErr w:type="spellEnd"/>
            <w:r w:rsidRPr="00CE51EF">
              <w:rPr>
                <w:color w:val="0070C0"/>
                <w:sz w:val="28"/>
                <w:szCs w:val="28"/>
              </w:rPr>
              <w:t xml:space="preserve">/счет: 40702810916800002356 </w:t>
            </w:r>
          </w:p>
          <w:p w14:paraId="270A1C6D" w14:textId="77777777" w:rsidR="00CE51EF" w:rsidRPr="00CE51EF" w:rsidRDefault="00CE51EF" w:rsidP="00CE51EF">
            <w:pPr>
              <w:jc w:val="both"/>
              <w:rPr>
                <w:color w:val="0070C0"/>
                <w:sz w:val="28"/>
                <w:szCs w:val="28"/>
              </w:rPr>
            </w:pPr>
            <w:r w:rsidRPr="00CE51EF">
              <w:rPr>
                <w:color w:val="0070C0"/>
                <w:sz w:val="28"/>
                <w:szCs w:val="28"/>
              </w:rPr>
              <w:t xml:space="preserve">ФИЛИАЛ "ЦЕНТРАЛЬНЫЙ" БАНК ВТБ (ПАО) </w:t>
            </w:r>
          </w:p>
          <w:p w14:paraId="49F13B84" w14:textId="77777777" w:rsidR="00CE51EF" w:rsidRPr="00CE51EF" w:rsidRDefault="00CE51EF" w:rsidP="00CE51EF">
            <w:pPr>
              <w:jc w:val="both"/>
              <w:rPr>
                <w:color w:val="0070C0"/>
                <w:sz w:val="28"/>
                <w:szCs w:val="28"/>
              </w:rPr>
            </w:pPr>
            <w:r w:rsidRPr="00CE51EF">
              <w:rPr>
                <w:color w:val="0070C0"/>
                <w:sz w:val="28"/>
                <w:szCs w:val="28"/>
              </w:rPr>
              <w:t xml:space="preserve">к/с 30101810145250000411 </w:t>
            </w:r>
          </w:p>
          <w:p w14:paraId="511ACA32" w14:textId="46852074" w:rsidR="009B6052" w:rsidRDefault="00CE51EF" w:rsidP="00CE51EF">
            <w:pPr>
              <w:jc w:val="both"/>
              <w:rPr>
                <w:color w:val="0070C0"/>
                <w:sz w:val="28"/>
                <w:szCs w:val="28"/>
              </w:rPr>
            </w:pPr>
            <w:r w:rsidRPr="00CE51EF">
              <w:rPr>
                <w:color w:val="0070C0"/>
                <w:sz w:val="28"/>
                <w:szCs w:val="28"/>
              </w:rPr>
              <w:t>БИК 044525411</w:t>
            </w:r>
          </w:p>
        </w:tc>
      </w:tr>
      <w:tr w:rsidR="009B6052" w14:paraId="27A9DE5C" w14:textId="77777777">
        <w:tc>
          <w:tcPr>
            <w:tcW w:w="2943" w:type="dxa"/>
          </w:tcPr>
          <w:p w14:paraId="230A3A42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ОГРН</w:t>
            </w:r>
          </w:p>
        </w:tc>
        <w:tc>
          <w:tcPr>
            <w:tcW w:w="6962" w:type="dxa"/>
          </w:tcPr>
          <w:p w14:paraId="5A69CB52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5147746115611 от 19.09.2014 г.</w:t>
            </w:r>
          </w:p>
        </w:tc>
      </w:tr>
      <w:tr w:rsidR="009B6052" w14:paraId="7041952F" w14:textId="77777777">
        <w:tc>
          <w:tcPr>
            <w:tcW w:w="2943" w:type="dxa"/>
          </w:tcPr>
          <w:p w14:paraId="3AC43388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ОКВЭД</w:t>
            </w:r>
          </w:p>
        </w:tc>
        <w:tc>
          <w:tcPr>
            <w:tcW w:w="6962" w:type="dxa"/>
          </w:tcPr>
          <w:p w14:paraId="13F9C685" w14:textId="38607352" w:rsidR="009B6052" w:rsidRDefault="00CE51EF">
            <w:pPr>
              <w:rPr>
                <w:color w:val="0070C0"/>
                <w:sz w:val="28"/>
                <w:szCs w:val="28"/>
              </w:rPr>
            </w:pPr>
            <w:r w:rsidRPr="00CE51EF">
              <w:rPr>
                <w:bCs/>
                <w:color w:val="0070C0"/>
                <w:sz w:val="28"/>
                <w:szCs w:val="28"/>
              </w:rPr>
              <w:t>61.20</w:t>
            </w:r>
            <w:r>
              <w:rPr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9B6052" w14:paraId="3598F0E8" w14:textId="77777777">
        <w:tc>
          <w:tcPr>
            <w:tcW w:w="2943" w:type="dxa"/>
          </w:tcPr>
          <w:p w14:paraId="1F05271C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ОКПО</w:t>
            </w:r>
          </w:p>
        </w:tc>
        <w:tc>
          <w:tcPr>
            <w:tcW w:w="6962" w:type="dxa"/>
          </w:tcPr>
          <w:p w14:paraId="23BA1A8A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35922184</w:t>
            </w:r>
          </w:p>
        </w:tc>
      </w:tr>
      <w:tr w:rsidR="009B6052" w14:paraId="0A9DBCEF" w14:textId="77777777">
        <w:tc>
          <w:tcPr>
            <w:tcW w:w="2943" w:type="dxa"/>
          </w:tcPr>
          <w:p w14:paraId="475EC6C7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ОКТМО</w:t>
            </w:r>
          </w:p>
        </w:tc>
        <w:tc>
          <w:tcPr>
            <w:tcW w:w="6962" w:type="dxa"/>
          </w:tcPr>
          <w:p w14:paraId="19FC999C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45315000</w:t>
            </w:r>
          </w:p>
        </w:tc>
      </w:tr>
      <w:tr w:rsidR="009B6052" w14:paraId="506BEEDF" w14:textId="77777777">
        <w:tc>
          <w:tcPr>
            <w:tcW w:w="2943" w:type="dxa"/>
          </w:tcPr>
          <w:p w14:paraId="6065C655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ОКАТО</w:t>
            </w:r>
          </w:p>
        </w:tc>
        <w:tc>
          <w:tcPr>
            <w:tcW w:w="6962" w:type="dxa"/>
          </w:tcPr>
          <w:p w14:paraId="3B769CD8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45263591000</w:t>
            </w:r>
          </w:p>
        </w:tc>
      </w:tr>
      <w:tr w:rsidR="009B6052" w14:paraId="64CB95BB" w14:textId="77777777">
        <w:tc>
          <w:tcPr>
            <w:tcW w:w="2943" w:type="dxa"/>
          </w:tcPr>
          <w:p w14:paraId="57B7CA23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ОКОГУ</w:t>
            </w:r>
          </w:p>
        </w:tc>
        <w:tc>
          <w:tcPr>
            <w:tcW w:w="6962" w:type="dxa"/>
          </w:tcPr>
          <w:p w14:paraId="40D2747C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4210014</w:t>
            </w:r>
          </w:p>
        </w:tc>
      </w:tr>
      <w:tr w:rsidR="009B6052" w14:paraId="0B5559D1" w14:textId="77777777">
        <w:tc>
          <w:tcPr>
            <w:tcW w:w="2943" w:type="dxa"/>
          </w:tcPr>
          <w:p w14:paraId="713C1B38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ОКФС</w:t>
            </w:r>
          </w:p>
        </w:tc>
        <w:tc>
          <w:tcPr>
            <w:tcW w:w="6962" w:type="dxa"/>
          </w:tcPr>
          <w:p w14:paraId="29ED2FF4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</w:t>
            </w:r>
          </w:p>
        </w:tc>
      </w:tr>
      <w:tr w:rsidR="009B6052" w14:paraId="675CA67C" w14:textId="77777777">
        <w:tc>
          <w:tcPr>
            <w:tcW w:w="2943" w:type="dxa"/>
          </w:tcPr>
          <w:p w14:paraId="646366EA" w14:textId="77777777"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ОКОПФ</w:t>
            </w:r>
          </w:p>
        </w:tc>
        <w:tc>
          <w:tcPr>
            <w:tcW w:w="6962" w:type="dxa"/>
          </w:tcPr>
          <w:p w14:paraId="546FFD7E" w14:textId="77777777"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12165</w:t>
            </w:r>
          </w:p>
        </w:tc>
      </w:tr>
    </w:tbl>
    <w:p w14:paraId="686BC979" w14:textId="77777777" w:rsidR="009B6052" w:rsidRDefault="0009382A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</w:p>
    <w:p w14:paraId="0A1D0C6A" w14:textId="77777777" w:rsidR="009B6052" w:rsidRDefault="0009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771EFBD" w14:textId="77777777" w:rsidR="009B6052" w:rsidRDefault="0009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906E61A" w14:textId="77777777" w:rsidR="009B6052" w:rsidRDefault="0009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8B62F03" w14:textId="77777777" w:rsidR="009B6052" w:rsidRDefault="0009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9B605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052"/>
    <w:rsid w:val="0009382A"/>
    <w:rsid w:val="009B6052"/>
    <w:rsid w:val="00C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045D"/>
  <w15:docId w15:val="{B522C9D3-0AC1-404D-8171-FAE9E0B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Гучмазова Валерия Владимировна</cp:lastModifiedBy>
  <cp:revision>4</cp:revision>
  <dcterms:created xsi:type="dcterms:W3CDTF">2022-08-11T14:49:00Z</dcterms:created>
  <dcterms:modified xsi:type="dcterms:W3CDTF">2024-02-12T13:03:00Z</dcterms:modified>
</cp:coreProperties>
</file>